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6C" w:rsidRDefault="00A743D0" w:rsidP="00A743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Pabianice dnia 26.11.2019 r. </w:t>
      </w:r>
    </w:p>
    <w:p w:rsidR="00A743D0" w:rsidRDefault="00A743D0" w:rsidP="00A743D0">
      <w:pPr>
        <w:jc w:val="both"/>
      </w:pPr>
      <w:bookmarkStart w:id="0" w:name="_GoBack"/>
      <w:bookmarkEnd w:id="0"/>
    </w:p>
    <w:p w:rsidR="00A743D0" w:rsidRDefault="00A743D0" w:rsidP="00A743D0">
      <w:pPr>
        <w:jc w:val="both"/>
      </w:pPr>
    </w:p>
    <w:p w:rsidR="00A743D0" w:rsidRDefault="00A743D0" w:rsidP="00A743D0">
      <w:pPr>
        <w:jc w:val="both"/>
      </w:pPr>
    </w:p>
    <w:p w:rsidR="00A743D0" w:rsidRDefault="00A743D0" w:rsidP="00A743D0">
      <w:pPr>
        <w:jc w:val="both"/>
      </w:pPr>
      <w:r>
        <w:t>SOR.0003.12.2019</w:t>
      </w:r>
    </w:p>
    <w:p w:rsidR="00A743D0" w:rsidRDefault="00A743D0" w:rsidP="00A743D0">
      <w:pPr>
        <w:jc w:val="both"/>
      </w:pPr>
    </w:p>
    <w:p w:rsidR="00A743D0" w:rsidRDefault="00A743D0" w:rsidP="00A743D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Pan </w:t>
      </w:r>
    </w:p>
    <w:p w:rsidR="00A743D0" w:rsidRDefault="00A743D0" w:rsidP="00A743D0">
      <w:pPr>
        <w:ind w:left="2832" w:firstLine="708"/>
        <w:jc w:val="both"/>
      </w:pPr>
      <w:r>
        <w:t xml:space="preserve">Grzegorz Antoniewski </w:t>
      </w:r>
    </w:p>
    <w:p w:rsidR="00A743D0" w:rsidRDefault="00A743D0" w:rsidP="00A743D0">
      <w:pPr>
        <w:ind w:left="2832" w:firstLine="708"/>
        <w:jc w:val="both"/>
      </w:pPr>
      <w:r>
        <w:t>Radny Ra</w:t>
      </w:r>
      <w:r w:rsidR="000A25C5">
        <w:t>d</w:t>
      </w:r>
      <w:r>
        <w:t xml:space="preserve">y Gminy Pabianice </w:t>
      </w:r>
    </w:p>
    <w:p w:rsidR="00A743D0" w:rsidRDefault="00A743D0" w:rsidP="00A743D0">
      <w:pPr>
        <w:ind w:left="2832" w:firstLine="708"/>
        <w:jc w:val="both"/>
      </w:pPr>
    </w:p>
    <w:p w:rsidR="00A743D0" w:rsidRDefault="00A743D0" w:rsidP="00A743D0">
      <w:pPr>
        <w:ind w:left="2832" w:firstLine="708"/>
        <w:jc w:val="both"/>
      </w:pPr>
    </w:p>
    <w:p w:rsidR="00A743D0" w:rsidRDefault="00A743D0" w:rsidP="00A743D0">
      <w:pPr>
        <w:ind w:firstLine="708"/>
        <w:jc w:val="both"/>
      </w:pPr>
      <w:r>
        <w:t xml:space="preserve">W odpowiedzi  na interpelację złożoną na XIX sesji Rady Gminy Pabianice w dniu 25 listopada 2019 r. w sprawie dot. zakupu dla sołtysów Gminy Pabianice ujednoliconych  tabliczek z Godłem i napisem „Sołtys” , uprzejmie informuję, że zakup zostanie dokonany ze środków finansowych budżetu  gminy w   2020 roku. </w:t>
      </w:r>
    </w:p>
    <w:sectPr w:rsidR="00A7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A3"/>
    <w:rsid w:val="000A25C5"/>
    <w:rsid w:val="0077186C"/>
    <w:rsid w:val="00A743D0"/>
    <w:rsid w:val="00CB24A3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8BF52-3D04-41B9-8482-B37621CB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Czerwonka</dc:creator>
  <cp:keywords/>
  <dc:description/>
  <cp:lastModifiedBy>Urszula Czerwonka</cp:lastModifiedBy>
  <cp:revision>4</cp:revision>
  <cp:lastPrinted>2019-11-26T11:30:00Z</cp:lastPrinted>
  <dcterms:created xsi:type="dcterms:W3CDTF">2019-11-26T10:52:00Z</dcterms:created>
  <dcterms:modified xsi:type="dcterms:W3CDTF">2019-11-26T11:31:00Z</dcterms:modified>
</cp:coreProperties>
</file>